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C4E6F" w14:textId="036BE9A5" w:rsidR="00D676A2" w:rsidRPr="00950A1D" w:rsidRDefault="00950A1D" w:rsidP="00950A1D">
      <w:pPr>
        <w:ind w:left="3402"/>
        <w:rPr>
          <w:rFonts w:cstheme="minorHAnsi"/>
          <w:b/>
          <w:bCs/>
          <w:sz w:val="26"/>
          <w:szCs w:val="26"/>
        </w:rPr>
      </w:pPr>
      <w:r w:rsidRPr="00950A1D">
        <w:rPr>
          <w:rFonts w:cstheme="minorHAnsi"/>
          <w:noProof/>
          <w:color w:val="EC5D5D"/>
          <w:sz w:val="26"/>
          <w:szCs w:val="26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EB9EED2" wp14:editId="21070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879200" cy="2880000"/>
            <wp:effectExtent l="0" t="0" r="6985" b="0"/>
            <wp:wrapSquare wrapText="bothSides"/>
            <wp:docPr id="1" name="Grafik 1" descr="Sprachspiele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Sprachspiele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2E4" w:rsidRPr="00950A1D">
        <w:rPr>
          <w:rFonts w:cstheme="minorHAnsi"/>
          <w:b/>
          <w:bCs/>
          <w:sz w:val="26"/>
          <w:szCs w:val="26"/>
        </w:rPr>
        <w:t>Franz Hohler</w:t>
      </w:r>
      <w:r w:rsidRPr="00950A1D">
        <w:rPr>
          <w:rFonts w:cstheme="minorHAnsi"/>
          <w:b/>
          <w:bCs/>
          <w:sz w:val="26"/>
          <w:szCs w:val="26"/>
        </w:rPr>
        <w:t>. Sprachspiele.</w:t>
      </w:r>
    </w:p>
    <w:p w14:paraId="56C3CD8F" w14:textId="6D990A05" w:rsidR="00950A1D" w:rsidRPr="00950A1D" w:rsidRDefault="00950A1D" w:rsidP="00950A1D">
      <w:pPr>
        <w:ind w:left="3402"/>
        <w:rPr>
          <w:rFonts w:cstheme="minorHAnsi"/>
          <w:sz w:val="26"/>
          <w:szCs w:val="26"/>
        </w:rPr>
      </w:pPr>
      <w:r w:rsidRPr="00950A1D">
        <w:rPr>
          <w:rFonts w:cstheme="minorHAnsi"/>
          <w:sz w:val="26"/>
          <w:szCs w:val="26"/>
        </w:rPr>
        <w:t>Anregungen zur SJW Publikation Nr. 1485</w:t>
      </w:r>
    </w:p>
    <w:p w14:paraId="4D047B9F" w14:textId="09262336" w:rsidR="00D676A2" w:rsidRPr="00950A1D" w:rsidRDefault="00D676A2" w:rsidP="00950A1D">
      <w:pPr>
        <w:ind w:left="3402"/>
        <w:rPr>
          <w:rFonts w:cstheme="minorHAnsi"/>
          <w:sz w:val="26"/>
          <w:szCs w:val="26"/>
        </w:rPr>
      </w:pPr>
      <w:r w:rsidRPr="00950A1D">
        <w:rPr>
          <w:rFonts w:cstheme="minorHAnsi"/>
          <w:sz w:val="26"/>
          <w:szCs w:val="26"/>
        </w:rPr>
        <w:t xml:space="preserve">für Schüler/innen </w:t>
      </w:r>
      <w:r w:rsidR="00915750">
        <w:rPr>
          <w:rFonts w:cstheme="minorHAnsi"/>
          <w:sz w:val="26"/>
          <w:szCs w:val="26"/>
        </w:rPr>
        <w:t xml:space="preserve">ab </w:t>
      </w:r>
      <w:r w:rsidR="005D0AA6">
        <w:rPr>
          <w:rFonts w:cstheme="minorHAnsi"/>
          <w:sz w:val="26"/>
          <w:szCs w:val="26"/>
        </w:rPr>
        <w:t xml:space="preserve">der </w:t>
      </w:r>
      <w:r w:rsidR="00915750">
        <w:rPr>
          <w:rFonts w:cstheme="minorHAnsi"/>
          <w:sz w:val="26"/>
          <w:szCs w:val="26"/>
        </w:rPr>
        <w:t>4</w:t>
      </w:r>
      <w:r w:rsidR="00F432E4" w:rsidRPr="00950A1D">
        <w:rPr>
          <w:rFonts w:cstheme="minorHAnsi"/>
          <w:sz w:val="26"/>
          <w:szCs w:val="26"/>
        </w:rPr>
        <w:t>.</w:t>
      </w:r>
      <w:r w:rsidR="00950A1D">
        <w:rPr>
          <w:rFonts w:cstheme="minorHAnsi"/>
          <w:sz w:val="26"/>
          <w:szCs w:val="26"/>
        </w:rPr>
        <w:t xml:space="preserve"> </w:t>
      </w:r>
      <w:r w:rsidR="00915750">
        <w:rPr>
          <w:rFonts w:cstheme="minorHAnsi"/>
          <w:sz w:val="26"/>
          <w:szCs w:val="26"/>
        </w:rPr>
        <w:t>K</w:t>
      </w:r>
      <w:r w:rsidRPr="00950A1D">
        <w:rPr>
          <w:rFonts w:cstheme="minorHAnsi"/>
          <w:sz w:val="26"/>
          <w:szCs w:val="26"/>
        </w:rPr>
        <w:t>lasse</w:t>
      </w:r>
    </w:p>
    <w:p w14:paraId="4007637F" w14:textId="3B676C68" w:rsidR="00D676A2" w:rsidRPr="00950A1D" w:rsidRDefault="00D676A2" w:rsidP="009278AF">
      <w:pPr>
        <w:ind w:left="3402"/>
        <w:rPr>
          <w:rFonts w:cstheme="minorHAnsi"/>
          <w:sz w:val="26"/>
          <w:szCs w:val="26"/>
        </w:rPr>
      </w:pPr>
      <w:r w:rsidRPr="00950A1D">
        <w:rPr>
          <w:rFonts w:cstheme="minorHAnsi"/>
          <w:sz w:val="26"/>
          <w:szCs w:val="26"/>
        </w:rPr>
        <w:t xml:space="preserve">von </w:t>
      </w:r>
      <w:r w:rsidR="00DD0898">
        <w:rPr>
          <w:rFonts w:cstheme="minorHAnsi"/>
          <w:sz w:val="26"/>
          <w:szCs w:val="26"/>
        </w:rPr>
        <w:t>Britta Juska-Bacher, PH Bern, Institut für Vorschulstufe und Primarstufe</w:t>
      </w:r>
    </w:p>
    <w:p w14:paraId="7680C5B7" w14:textId="09B6A914" w:rsidR="00046F12" w:rsidRDefault="00046F12" w:rsidP="00046F12">
      <w:pPr>
        <w:rPr>
          <w:rFonts w:cstheme="minorHAnsi"/>
          <w:sz w:val="26"/>
          <w:szCs w:val="26"/>
        </w:rPr>
      </w:pPr>
    </w:p>
    <w:p w14:paraId="3F8108D5" w14:textId="77777777" w:rsidR="009278AF" w:rsidRDefault="009278AF" w:rsidP="00046F12">
      <w:pPr>
        <w:rPr>
          <w:rFonts w:cstheme="minorHAnsi"/>
          <w:sz w:val="26"/>
          <w:szCs w:val="26"/>
        </w:rPr>
      </w:pPr>
    </w:p>
    <w:p w14:paraId="04090DFE" w14:textId="6A6A7913" w:rsidR="00950A1D" w:rsidRDefault="00950A1D" w:rsidP="00046F12">
      <w:pPr>
        <w:rPr>
          <w:rFonts w:cstheme="minorHAnsi"/>
          <w:sz w:val="26"/>
          <w:szCs w:val="26"/>
        </w:rPr>
      </w:pPr>
    </w:p>
    <w:p w14:paraId="11B3C9C3" w14:textId="394FFAFB" w:rsidR="00950A1D" w:rsidRDefault="00950A1D" w:rsidP="00046F12">
      <w:pPr>
        <w:rPr>
          <w:rFonts w:cstheme="minorHAnsi"/>
          <w:sz w:val="26"/>
          <w:szCs w:val="26"/>
        </w:rPr>
      </w:pPr>
    </w:p>
    <w:p w14:paraId="4C5C516A" w14:textId="0CAC2E5F" w:rsidR="00950A1D" w:rsidRDefault="00950A1D" w:rsidP="00046F12">
      <w:pPr>
        <w:rPr>
          <w:rFonts w:cstheme="minorHAnsi"/>
          <w:sz w:val="26"/>
          <w:szCs w:val="26"/>
        </w:rPr>
      </w:pPr>
    </w:p>
    <w:p w14:paraId="447BA457" w14:textId="1BE47890" w:rsidR="00950A1D" w:rsidRDefault="00CA3B94" w:rsidP="00046F12">
      <w:pPr>
        <w:rPr>
          <w:rFonts w:cstheme="minorHAnsi"/>
          <w:sz w:val="26"/>
          <w:szCs w:val="26"/>
        </w:rPr>
      </w:pPr>
      <w:r w:rsidRPr="00CA3B94">
        <w:rPr>
          <w:rFonts w:cstheme="minorHAnsi"/>
          <w:b/>
          <w:bCs/>
          <w:sz w:val="26"/>
          <w:szCs w:val="26"/>
        </w:rPr>
        <w:t>Du brauchst</w:t>
      </w:r>
      <w:r>
        <w:rPr>
          <w:rFonts w:cstheme="minorHAnsi"/>
          <w:sz w:val="26"/>
          <w:szCs w:val="26"/>
        </w:rPr>
        <w:t>: Papier und Schreibzeug</w:t>
      </w:r>
    </w:p>
    <w:p w14:paraId="71728811" w14:textId="7614279B" w:rsidR="008F16AA" w:rsidRDefault="008F16AA" w:rsidP="008F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Vielleicht brauchst du Hilfe beim Lesen.</w:t>
      </w:r>
    </w:p>
    <w:p w14:paraId="05DB578F" w14:textId="77777777" w:rsidR="008F16AA" w:rsidRPr="00950A1D" w:rsidRDefault="008F16AA" w:rsidP="00046F12">
      <w:pPr>
        <w:rPr>
          <w:rFonts w:cstheme="minorHAnsi"/>
          <w:sz w:val="26"/>
          <w:szCs w:val="26"/>
        </w:rPr>
      </w:pPr>
    </w:p>
    <w:p w14:paraId="0EA9243F" w14:textId="367B02A7" w:rsidR="00F351E3" w:rsidRPr="00E4666B" w:rsidRDefault="00F351E3" w:rsidP="008F16AA">
      <w:pPr>
        <w:pStyle w:val="Listenabsatz"/>
        <w:numPr>
          <w:ilvl w:val="0"/>
          <w:numId w:val="1"/>
        </w:numPr>
        <w:ind w:left="284" w:hanging="284"/>
        <w:rPr>
          <w:rFonts w:cstheme="minorHAnsi"/>
          <w:b/>
          <w:bCs/>
          <w:sz w:val="28"/>
          <w:szCs w:val="28"/>
        </w:rPr>
      </w:pPr>
      <w:r w:rsidRPr="00E4666B">
        <w:rPr>
          <w:rFonts w:cstheme="minorHAnsi"/>
          <w:b/>
          <w:bCs/>
          <w:sz w:val="28"/>
          <w:szCs w:val="28"/>
        </w:rPr>
        <w:t>Vor dem Lesen</w:t>
      </w:r>
    </w:p>
    <w:p w14:paraId="53CA8DDB" w14:textId="66A5E74E" w:rsidR="008F16AA" w:rsidRDefault="008F16AA" w:rsidP="008F16AA">
      <w:pPr>
        <w:pStyle w:val="Listenabsatz"/>
        <w:numPr>
          <w:ilvl w:val="0"/>
          <w:numId w:val="6"/>
        </w:numPr>
        <w:ind w:left="284" w:hanging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Dieses SJW-Heft trägt den Titel „Sprachspiele“. Was könnte mit Sprach-spiele gemeint sein?</w:t>
      </w:r>
      <w:r w:rsidR="00627773">
        <w:rPr>
          <w:rFonts w:cstheme="minorHAnsi"/>
          <w:sz w:val="26"/>
          <w:szCs w:val="26"/>
        </w:rPr>
        <w:t xml:space="preserve"> Kennst du eins?</w:t>
      </w:r>
    </w:p>
    <w:p w14:paraId="6113B965" w14:textId="12F22320" w:rsidR="00CA3B94" w:rsidRDefault="00CA3B94" w:rsidP="008F16AA">
      <w:pPr>
        <w:pStyle w:val="Listenabsatz"/>
        <w:numPr>
          <w:ilvl w:val="0"/>
          <w:numId w:val="6"/>
        </w:numPr>
        <w:ind w:left="284" w:hanging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Welche echten Wörter findest du in den 8 Wörtern unter der Wolke? Notiere alle, die du findest.</w:t>
      </w:r>
    </w:p>
    <w:p w14:paraId="43AC03B9" w14:textId="6822BB02" w:rsidR="00627773" w:rsidRDefault="00627773" w:rsidP="00627773">
      <w:pPr>
        <w:rPr>
          <w:rFonts w:cstheme="minorHAnsi"/>
          <w:sz w:val="26"/>
          <w:szCs w:val="26"/>
        </w:rPr>
      </w:pPr>
    </w:p>
    <w:p w14:paraId="176D19B0" w14:textId="6B1E0776" w:rsidR="00627773" w:rsidRPr="00E4666B" w:rsidRDefault="00627773" w:rsidP="00627773">
      <w:pPr>
        <w:pStyle w:val="Listenabsatz"/>
        <w:numPr>
          <w:ilvl w:val="0"/>
          <w:numId w:val="1"/>
        </w:numPr>
        <w:ind w:left="284" w:hanging="284"/>
        <w:rPr>
          <w:rFonts w:cstheme="minorHAnsi"/>
          <w:b/>
          <w:bCs/>
          <w:sz w:val="28"/>
          <w:szCs w:val="28"/>
        </w:rPr>
      </w:pPr>
      <w:r w:rsidRPr="00E4666B">
        <w:rPr>
          <w:rFonts w:cstheme="minorHAnsi"/>
          <w:b/>
          <w:bCs/>
          <w:sz w:val="28"/>
          <w:szCs w:val="28"/>
        </w:rPr>
        <w:t>Beim Lesen oder Zuhören</w:t>
      </w:r>
    </w:p>
    <w:p w14:paraId="63811EDD" w14:textId="0EF47586" w:rsidR="00765E86" w:rsidRDefault="00627773" w:rsidP="00627773">
      <w:pPr>
        <w:rPr>
          <w:rFonts w:cstheme="minorHAnsi"/>
          <w:sz w:val="26"/>
          <w:szCs w:val="26"/>
        </w:rPr>
      </w:pPr>
      <w:r w:rsidRPr="00627773">
        <w:rPr>
          <w:rFonts w:cstheme="minorHAnsi"/>
          <w:sz w:val="26"/>
          <w:szCs w:val="26"/>
        </w:rPr>
        <w:t>Das Heft besteht aus 10 Kapiteln</w:t>
      </w:r>
      <w:r>
        <w:rPr>
          <w:rFonts w:cstheme="minorHAnsi"/>
          <w:sz w:val="26"/>
          <w:szCs w:val="26"/>
        </w:rPr>
        <w:t>, die zwischen einer und sechs Seiten lang sind</w:t>
      </w:r>
      <w:r w:rsidRPr="00627773">
        <w:rPr>
          <w:rFonts w:cstheme="minorHAnsi"/>
          <w:sz w:val="26"/>
          <w:szCs w:val="26"/>
        </w:rPr>
        <w:t xml:space="preserve">. Vielleicht findest du jemanden, der oder die dir </w:t>
      </w:r>
      <w:r w:rsidR="00915750">
        <w:rPr>
          <w:rFonts w:cstheme="minorHAnsi"/>
          <w:sz w:val="26"/>
          <w:szCs w:val="26"/>
        </w:rPr>
        <w:t xml:space="preserve">als Einstieg </w:t>
      </w:r>
      <w:r w:rsidRPr="00627773">
        <w:rPr>
          <w:rFonts w:cstheme="minorHAnsi"/>
          <w:sz w:val="26"/>
          <w:szCs w:val="26"/>
        </w:rPr>
        <w:t>das 1. Kapit</w:t>
      </w:r>
      <w:r>
        <w:rPr>
          <w:rFonts w:cstheme="minorHAnsi"/>
          <w:sz w:val="26"/>
          <w:szCs w:val="26"/>
        </w:rPr>
        <w:t>e</w:t>
      </w:r>
      <w:r w:rsidRPr="00627773">
        <w:rPr>
          <w:rFonts w:cstheme="minorHAnsi"/>
          <w:sz w:val="26"/>
          <w:szCs w:val="26"/>
        </w:rPr>
        <w:t>l „Grusswort“ vorliest</w:t>
      </w:r>
      <w:r w:rsidR="00765E86">
        <w:rPr>
          <w:rFonts w:cstheme="minorHAnsi"/>
          <w:sz w:val="26"/>
          <w:szCs w:val="26"/>
        </w:rPr>
        <w:t xml:space="preserve">? Danach kannst du dir aussuchen, </w:t>
      </w:r>
      <w:r w:rsidR="00765E86" w:rsidRPr="00765E86">
        <w:rPr>
          <w:rFonts w:cstheme="minorHAnsi"/>
          <w:sz w:val="26"/>
          <w:szCs w:val="26"/>
        </w:rPr>
        <w:t>mit welchen Kapiteln du fortfahren möchtest.</w:t>
      </w:r>
      <w:r w:rsidR="00915750">
        <w:rPr>
          <w:rFonts w:cstheme="minorHAnsi"/>
          <w:sz w:val="26"/>
          <w:szCs w:val="26"/>
        </w:rPr>
        <w:t xml:space="preserve"> Du findest weiter unten </w:t>
      </w:r>
      <w:r w:rsidR="009278AF">
        <w:rPr>
          <w:rFonts w:cstheme="minorHAnsi"/>
          <w:sz w:val="26"/>
          <w:szCs w:val="26"/>
        </w:rPr>
        <w:t>drei</w:t>
      </w:r>
      <w:r w:rsidR="00915750">
        <w:rPr>
          <w:rFonts w:cstheme="minorHAnsi"/>
          <w:sz w:val="26"/>
          <w:szCs w:val="26"/>
        </w:rPr>
        <w:t xml:space="preserve"> Vorschläge.</w:t>
      </w:r>
    </w:p>
    <w:p w14:paraId="039231A9" w14:textId="77777777" w:rsidR="007A4242" w:rsidRDefault="007A4242" w:rsidP="00627773">
      <w:pPr>
        <w:rPr>
          <w:rFonts w:cstheme="minorHAnsi"/>
          <w:b/>
          <w:bCs/>
          <w:sz w:val="26"/>
          <w:szCs w:val="26"/>
        </w:rPr>
      </w:pPr>
    </w:p>
    <w:p w14:paraId="51E20F8D" w14:textId="7E404B35" w:rsidR="00627773" w:rsidRPr="00627773" w:rsidRDefault="00EF5638" w:rsidP="00627773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Seite 3-5: </w:t>
      </w:r>
      <w:r w:rsidR="00627773" w:rsidRPr="00627773">
        <w:rPr>
          <w:rFonts w:cstheme="minorHAnsi"/>
          <w:b/>
          <w:bCs/>
          <w:sz w:val="26"/>
          <w:szCs w:val="26"/>
        </w:rPr>
        <w:t>Grusswort mit Schreibfehlern</w:t>
      </w:r>
    </w:p>
    <w:p w14:paraId="708EC036" w14:textId="61C2C71E" w:rsidR="00E4666B" w:rsidRDefault="00E4666B" w:rsidP="00627773">
      <w:pPr>
        <w:pStyle w:val="Listenabsatz"/>
        <w:numPr>
          <w:ilvl w:val="0"/>
          <w:numId w:val="8"/>
        </w:numPr>
        <w:ind w:left="284" w:hanging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Gibt es wirklich für alles ein Wort? </w:t>
      </w:r>
      <w:r w:rsidR="007A4242">
        <w:rPr>
          <w:rFonts w:cstheme="minorHAnsi"/>
          <w:sz w:val="26"/>
          <w:szCs w:val="26"/>
        </w:rPr>
        <w:t xml:space="preserve">Kennst du </w:t>
      </w:r>
      <w:r>
        <w:rPr>
          <w:rFonts w:cstheme="minorHAnsi"/>
          <w:sz w:val="26"/>
          <w:szCs w:val="26"/>
        </w:rPr>
        <w:t xml:space="preserve">zum Beispiel ein Wort für den mittleren deiner 5 Zehen, das ihn vom Zeh daneben unterscheidet? </w:t>
      </w:r>
      <w:r w:rsidR="007A4242">
        <w:rPr>
          <w:rFonts w:cstheme="minorHAnsi"/>
          <w:sz w:val="26"/>
          <w:szCs w:val="26"/>
        </w:rPr>
        <w:t xml:space="preserve">(Bei den Fingern gibt es das ja.) </w:t>
      </w:r>
      <w:r>
        <w:rPr>
          <w:rFonts w:cstheme="minorHAnsi"/>
          <w:sz w:val="26"/>
          <w:szCs w:val="26"/>
        </w:rPr>
        <w:t xml:space="preserve">Suche nach guten Namen für </w:t>
      </w:r>
      <w:r w:rsidR="007A4242">
        <w:rPr>
          <w:rFonts w:cstheme="minorHAnsi"/>
          <w:sz w:val="26"/>
          <w:szCs w:val="26"/>
        </w:rPr>
        <w:t>die</w:t>
      </w:r>
      <w:r>
        <w:rPr>
          <w:rFonts w:cstheme="minorHAnsi"/>
          <w:sz w:val="26"/>
          <w:szCs w:val="26"/>
        </w:rPr>
        <w:t xml:space="preserve"> 5 Zehen und tausche dich mit </w:t>
      </w:r>
      <w:r w:rsidR="00FE4D96">
        <w:rPr>
          <w:rFonts w:cstheme="minorHAnsi"/>
          <w:sz w:val="26"/>
          <w:szCs w:val="26"/>
        </w:rPr>
        <w:t xml:space="preserve">einem Kollegen </w:t>
      </w:r>
      <w:r w:rsidR="007A4242">
        <w:rPr>
          <w:rFonts w:cstheme="minorHAnsi"/>
          <w:sz w:val="26"/>
          <w:szCs w:val="26"/>
        </w:rPr>
        <w:t xml:space="preserve">oder einer Kollegin </w:t>
      </w:r>
      <w:r w:rsidR="00FE4D96">
        <w:rPr>
          <w:rFonts w:cstheme="minorHAnsi"/>
          <w:sz w:val="26"/>
          <w:szCs w:val="26"/>
        </w:rPr>
        <w:t>aus.</w:t>
      </w:r>
    </w:p>
    <w:p w14:paraId="459EB044" w14:textId="19662230" w:rsidR="00627773" w:rsidRDefault="00FE7C56" w:rsidP="00627773">
      <w:pPr>
        <w:pStyle w:val="Listenabsatz"/>
        <w:numPr>
          <w:ilvl w:val="0"/>
          <w:numId w:val="8"/>
        </w:numPr>
        <w:ind w:left="284" w:hanging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Franz Hohler schreibt von den Brüdern Grimm</w:t>
      </w:r>
      <w:r w:rsidR="00C6175A">
        <w:rPr>
          <w:rFonts w:cstheme="minorHAnsi"/>
          <w:sz w:val="26"/>
          <w:szCs w:val="26"/>
        </w:rPr>
        <w:t xml:space="preserve"> und</w:t>
      </w:r>
      <w:r>
        <w:rPr>
          <w:rFonts w:cstheme="minorHAnsi"/>
          <w:sz w:val="26"/>
          <w:szCs w:val="26"/>
        </w:rPr>
        <w:t xml:space="preserve"> ihrem 64 Kilo schweren Wörterbuch</w:t>
      </w:r>
      <w:r w:rsidR="00C6175A">
        <w:rPr>
          <w:rFonts w:cstheme="minorHAnsi"/>
          <w:sz w:val="26"/>
          <w:szCs w:val="26"/>
        </w:rPr>
        <w:t>, in dem</w:t>
      </w:r>
      <w:r>
        <w:rPr>
          <w:rFonts w:cstheme="minorHAnsi"/>
          <w:sz w:val="26"/>
          <w:szCs w:val="26"/>
        </w:rPr>
        <w:t xml:space="preserve"> die Geschichte von Wörtern beschrieben</w:t>
      </w:r>
      <w:r w:rsidR="00C6175A">
        <w:rPr>
          <w:rFonts w:cstheme="minorHAnsi"/>
          <w:sz w:val="26"/>
          <w:szCs w:val="26"/>
        </w:rPr>
        <w:t xml:space="preserve"> ist</w:t>
      </w:r>
      <w:r>
        <w:rPr>
          <w:rFonts w:cstheme="minorHAnsi"/>
          <w:sz w:val="26"/>
          <w:szCs w:val="26"/>
        </w:rPr>
        <w:t>. Das Wort</w:t>
      </w:r>
      <w:r w:rsidR="00CA3B94">
        <w:rPr>
          <w:rFonts w:cstheme="minorHAnsi"/>
          <w:sz w:val="26"/>
          <w:szCs w:val="26"/>
        </w:rPr>
        <w:t xml:space="preserve"> </w:t>
      </w:r>
      <w:r w:rsidR="00CA3B94" w:rsidRPr="00C6175A">
        <w:rPr>
          <w:rFonts w:cstheme="minorHAnsi"/>
          <w:i/>
          <w:iCs/>
          <w:sz w:val="26"/>
          <w:szCs w:val="26"/>
        </w:rPr>
        <w:t>Glück</w:t>
      </w:r>
      <w:r w:rsidR="00CA3B94">
        <w:rPr>
          <w:rFonts w:cstheme="minorHAnsi"/>
          <w:sz w:val="26"/>
          <w:szCs w:val="26"/>
        </w:rPr>
        <w:t xml:space="preserve"> </w:t>
      </w:r>
      <w:r w:rsidR="00CA3B94">
        <w:rPr>
          <w:rFonts w:cstheme="minorHAnsi"/>
          <w:sz w:val="26"/>
          <w:szCs w:val="26"/>
        </w:rPr>
        <w:lastRenderedPageBreak/>
        <w:t>zum Beispiel</w:t>
      </w:r>
      <w:r>
        <w:rPr>
          <w:rFonts w:cstheme="minorHAnsi"/>
          <w:sz w:val="26"/>
          <w:szCs w:val="26"/>
        </w:rPr>
        <w:t xml:space="preserve"> ist schon 900 Jahre alt, d.h. deine Urururururur</w:t>
      </w:r>
      <w:r w:rsidR="00C6175A">
        <w:rPr>
          <w:rFonts w:cstheme="minorHAnsi"/>
          <w:sz w:val="26"/>
          <w:szCs w:val="26"/>
        </w:rPr>
        <w:t>ururururururururururururururururururururururururururururgrossmutter hat es vermutlich schon gekannt.</w:t>
      </w:r>
      <w:r>
        <w:rPr>
          <w:rFonts w:cstheme="minorHAnsi"/>
          <w:sz w:val="26"/>
          <w:szCs w:val="26"/>
        </w:rPr>
        <w:t xml:space="preserve"> </w:t>
      </w:r>
      <w:r w:rsidR="00C6175A">
        <w:rPr>
          <w:rFonts w:cstheme="minorHAnsi"/>
          <w:sz w:val="26"/>
          <w:szCs w:val="26"/>
        </w:rPr>
        <w:t xml:space="preserve">Zunächst </w:t>
      </w:r>
      <w:r>
        <w:rPr>
          <w:rFonts w:cstheme="minorHAnsi"/>
          <w:sz w:val="26"/>
          <w:szCs w:val="26"/>
        </w:rPr>
        <w:t xml:space="preserve">hiess </w:t>
      </w:r>
      <w:r w:rsidR="00C6175A">
        <w:rPr>
          <w:rFonts w:cstheme="minorHAnsi"/>
          <w:sz w:val="26"/>
          <w:szCs w:val="26"/>
        </w:rPr>
        <w:t xml:space="preserve">es </w:t>
      </w:r>
      <w:r w:rsidRPr="00C6175A">
        <w:rPr>
          <w:rFonts w:cstheme="minorHAnsi"/>
          <w:i/>
          <w:iCs/>
          <w:sz w:val="26"/>
          <w:szCs w:val="26"/>
        </w:rPr>
        <w:t>gelücke</w:t>
      </w:r>
      <w:r>
        <w:rPr>
          <w:rFonts w:cstheme="minorHAnsi"/>
          <w:sz w:val="26"/>
          <w:szCs w:val="26"/>
        </w:rPr>
        <w:t xml:space="preserve"> oder </w:t>
      </w:r>
      <w:r w:rsidRPr="00C6175A">
        <w:rPr>
          <w:rFonts w:cstheme="minorHAnsi"/>
          <w:i/>
          <w:iCs/>
          <w:sz w:val="26"/>
          <w:szCs w:val="26"/>
        </w:rPr>
        <w:t>lück</w:t>
      </w:r>
      <w:r w:rsidR="00C6175A">
        <w:rPr>
          <w:rFonts w:cstheme="minorHAnsi"/>
          <w:sz w:val="26"/>
          <w:szCs w:val="26"/>
        </w:rPr>
        <w:t xml:space="preserve"> und wurde klein geschrieben. Dein</w:t>
      </w:r>
      <w:r w:rsidR="00765E86">
        <w:rPr>
          <w:rFonts w:cstheme="minorHAnsi"/>
          <w:sz w:val="26"/>
          <w:szCs w:val="26"/>
        </w:rPr>
        <w:t>e</w:t>
      </w:r>
      <w:r w:rsidR="00C6175A">
        <w:rPr>
          <w:rFonts w:cstheme="minorHAnsi"/>
          <w:sz w:val="26"/>
          <w:szCs w:val="26"/>
        </w:rPr>
        <w:t xml:space="preserve"> Ur…..grossmutter konnte es aber vermutlich nicht schreiben, wenn sie nicht in einem Kloster das Lesen und Schreiben gelernt hat. Ursprünglich bedeutete es so etwas wie Schicksal oder der Ausgang einer S</w:t>
      </w:r>
      <w:r w:rsidR="00DD0898">
        <w:rPr>
          <w:rFonts w:cstheme="minorHAnsi"/>
          <w:sz w:val="26"/>
          <w:szCs w:val="26"/>
        </w:rPr>
        <w:t>a</w:t>
      </w:r>
      <w:r w:rsidR="00C6175A">
        <w:rPr>
          <w:rFonts w:cstheme="minorHAnsi"/>
          <w:sz w:val="26"/>
          <w:szCs w:val="26"/>
        </w:rPr>
        <w:t>ch</w:t>
      </w:r>
      <w:r w:rsidR="00DD0898">
        <w:rPr>
          <w:rFonts w:cstheme="minorHAnsi"/>
          <w:sz w:val="26"/>
          <w:szCs w:val="26"/>
        </w:rPr>
        <w:t>e. Wenn man auf einen guten Ausgang des Schuljahres hoffte, konnte man sagen:  „ich hoffe min gelücke wir</w:t>
      </w:r>
      <w:r w:rsidR="00CA3B94">
        <w:rPr>
          <w:rFonts w:cstheme="minorHAnsi"/>
          <w:sz w:val="26"/>
          <w:szCs w:val="26"/>
        </w:rPr>
        <w:t>t</w:t>
      </w:r>
      <w:r w:rsidR="00DD0898">
        <w:rPr>
          <w:rFonts w:cstheme="minorHAnsi"/>
          <w:sz w:val="26"/>
          <w:szCs w:val="26"/>
        </w:rPr>
        <w:t xml:space="preserve"> guot“. Was bedeutet Glück heute? Notiere eine kurze Erklärung.</w:t>
      </w:r>
    </w:p>
    <w:p w14:paraId="53261D2D" w14:textId="2D096591" w:rsidR="00E4666B" w:rsidRPr="00E4666B" w:rsidRDefault="00CA3B94" w:rsidP="00E4666B">
      <w:pPr>
        <w:pStyle w:val="Listenabsatz"/>
        <w:numPr>
          <w:ilvl w:val="0"/>
          <w:numId w:val="8"/>
        </w:numPr>
        <w:ind w:left="284" w:hanging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Kannst du herausfinden, was </w:t>
      </w:r>
      <w:r w:rsidRPr="00FE4D96">
        <w:rPr>
          <w:rFonts w:cstheme="minorHAnsi"/>
          <w:i/>
          <w:iCs/>
          <w:sz w:val="26"/>
          <w:szCs w:val="26"/>
        </w:rPr>
        <w:t>Glück</w:t>
      </w:r>
      <w:r>
        <w:rPr>
          <w:rFonts w:cstheme="minorHAnsi"/>
          <w:sz w:val="26"/>
          <w:szCs w:val="26"/>
        </w:rPr>
        <w:t xml:space="preserve"> wirklich auf Türkisch heisst?</w:t>
      </w:r>
      <w:r w:rsidR="00FE4D96">
        <w:rPr>
          <w:rFonts w:cstheme="minorHAnsi"/>
          <w:sz w:val="26"/>
          <w:szCs w:val="26"/>
        </w:rPr>
        <w:t xml:space="preserve"> Kennst du die Wörter für </w:t>
      </w:r>
      <w:r w:rsidR="00FE4D96" w:rsidRPr="00FE4D96">
        <w:rPr>
          <w:rFonts w:cstheme="minorHAnsi"/>
          <w:i/>
          <w:iCs/>
          <w:sz w:val="26"/>
          <w:szCs w:val="26"/>
        </w:rPr>
        <w:t>Glück</w:t>
      </w:r>
      <w:r w:rsidR="00FE4D96">
        <w:rPr>
          <w:rFonts w:cstheme="minorHAnsi"/>
          <w:sz w:val="26"/>
          <w:szCs w:val="26"/>
        </w:rPr>
        <w:t xml:space="preserve"> in anderen Sprachen?</w:t>
      </w:r>
    </w:p>
    <w:p w14:paraId="21FE78D6" w14:textId="77777777" w:rsidR="00CA3B94" w:rsidRDefault="00CA3B94" w:rsidP="00627773">
      <w:pPr>
        <w:rPr>
          <w:rFonts w:cstheme="minorHAnsi"/>
          <w:sz w:val="26"/>
          <w:szCs w:val="26"/>
        </w:rPr>
      </w:pPr>
    </w:p>
    <w:p w14:paraId="5A877E58" w14:textId="679FBCA0" w:rsidR="00627773" w:rsidRDefault="0071326B" w:rsidP="00627773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S</w:t>
      </w:r>
      <w:r w:rsidR="007A4242">
        <w:rPr>
          <w:rFonts w:cstheme="minorHAnsi"/>
          <w:b/>
          <w:bCs/>
          <w:sz w:val="26"/>
          <w:szCs w:val="26"/>
        </w:rPr>
        <w:t>eite</w:t>
      </w:r>
      <w:r>
        <w:rPr>
          <w:rFonts w:cstheme="minorHAnsi"/>
          <w:b/>
          <w:bCs/>
          <w:sz w:val="26"/>
          <w:szCs w:val="26"/>
        </w:rPr>
        <w:t xml:space="preserve"> 13: </w:t>
      </w:r>
      <w:r w:rsidR="00627773" w:rsidRPr="00627773">
        <w:rPr>
          <w:rFonts w:cstheme="minorHAnsi"/>
          <w:b/>
          <w:bCs/>
          <w:sz w:val="26"/>
          <w:szCs w:val="26"/>
        </w:rPr>
        <w:t>Instriktionen</w:t>
      </w:r>
    </w:p>
    <w:p w14:paraId="1C22D890" w14:textId="5E7B4514" w:rsidR="0071326B" w:rsidRDefault="0071326B" w:rsidP="0071326B">
      <w:pPr>
        <w:pStyle w:val="Listenabsatz"/>
        <w:numPr>
          <w:ilvl w:val="0"/>
          <w:numId w:val="9"/>
        </w:numPr>
        <w:ind w:left="284" w:hanging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Einige der Wörter in diesem Text gibt es ja tatsächlich - verstehst du etwas von diesem Text? Vielleicht 9.?</w:t>
      </w:r>
    </w:p>
    <w:p w14:paraId="5703316E" w14:textId="59E5C704" w:rsidR="0071326B" w:rsidRPr="0071326B" w:rsidRDefault="0071326B" w:rsidP="0071326B">
      <w:pPr>
        <w:pStyle w:val="Listenabsatz"/>
        <w:numPr>
          <w:ilvl w:val="0"/>
          <w:numId w:val="9"/>
        </w:numPr>
        <w:ind w:left="284" w:hanging="284"/>
        <w:rPr>
          <w:rFonts w:cstheme="minorHAnsi"/>
          <w:sz w:val="26"/>
          <w:szCs w:val="26"/>
        </w:rPr>
      </w:pPr>
      <w:r w:rsidRPr="0071326B">
        <w:rPr>
          <w:rFonts w:cstheme="minorHAnsi"/>
          <w:sz w:val="26"/>
          <w:szCs w:val="26"/>
        </w:rPr>
        <w:t xml:space="preserve">Was meinst du, was das Wort </w:t>
      </w:r>
      <w:r w:rsidRPr="0071326B">
        <w:rPr>
          <w:rFonts w:cstheme="minorHAnsi"/>
          <w:i/>
          <w:iCs/>
          <w:sz w:val="26"/>
          <w:szCs w:val="26"/>
        </w:rPr>
        <w:t>Instriktionen</w:t>
      </w:r>
      <w:r w:rsidRPr="0071326B">
        <w:rPr>
          <w:rFonts w:cstheme="minorHAnsi"/>
          <w:sz w:val="26"/>
          <w:szCs w:val="26"/>
        </w:rPr>
        <w:t xml:space="preserve"> hier bedeuten soll?</w:t>
      </w:r>
      <w:r>
        <w:rPr>
          <w:rFonts w:cstheme="minorHAnsi"/>
          <w:sz w:val="26"/>
          <w:szCs w:val="26"/>
        </w:rPr>
        <w:t xml:space="preserve"> Das Wort </w:t>
      </w:r>
      <w:r w:rsidRPr="0071326B">
        <w:rPr>
          <w:rFonts w:cstheme="minorHAnsi"/>
          <w:i/>
          <w:iCs/>
          <w:sz w:val="26"/>
          <w:szCs w:val="26"/>
        </w:rPr>
        <w:t>Instruktion</w:t>
      </w:r>
      <w:r>
        <w:rPr>
          <w:rFonts w:cstheme="minorHAnsi"/>
          <w:sz w:val="26"/>
          <w:szCs w:val="26"/>
        </w:rPr>
        <w:t xml:space="preserve"> klingt so ähnlich. Schlage nach, was es bedeutet. </w:t>
      </w:r>
      <w:r w:rsidR="00C177FD">
        <w:rPr>
          <w:rFonts w:cstheme="minorHAnsi"/>
          <w:sz w:val="26"/>
          <w:szCs w:val="26"/>
        </w:rPr>
        <w:t>Könnte dieses Wort gemeint sein</w:t>
      </w:r>
      <w:r>
        <w:rPr>
          <w:rFonts w:cstheme="minorHAnsi"/>
          <w:sz w:val="26"/>
          <w:szCs w:val="26"/>
        </w:rPr>
        <w:t>?</w:t>
      </w:r>
    </w:p>
    <w:p w14:paraId="054F4BE7" w14:textId="77777777" w:rsidR="00627773" w:rsidRDefault="00627773" w:rsidP="00627773">
      <w:pPr>
        <w:rPr>
          <w:rFonts w:cstheme="minorHAnsi"/>
          <w:sz w:val="26"/>
          <w:szCs w:val="26"/>
        </w:rPr>
      </w:pPr>
    </w:p>
    <w:p w14:paraId="4F9E03A2" w14:textId="7679F62B" w:rsidR="00627773" w:rsidRPr="00627773" w:rsidRDefault="0071326B" w:rsidP="00627773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S. 14-17: </w:t>
      </w:r>
      <w:r w:rsidR="00627773" w:rsidRPr="00627773">
        <w:rPr>
          <w:rFonts w:cstheme="minorHAnsi"/>
          <w:b/>
          <w:bCs/>
          <w:sz w:val="26"/>
          <w:szCs w:val="26"/>
        </w:rPr>
        <w:t>Reisen mit Wörtern</w:t>
      </w:r>
    </w:p>
    <w:p w14:paraId="29B17E5C" w14:textId="6BD523BB" w:rsidR="00627773" w:rsidRDefault="00FF78A2" w:rsidP="0071326B">
      <w:pPr>
        <w:pStyle w:val="Listenabsatz"/>
        <w:numPr>
          <w:ilvl w:val="0"/>
          <w:numId w:val="10"/>
        </w:numPr>
        <w:ind w:left="284" w:hanging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Tipp: </w:t>
      </w:r>
      <w:r w:rsidR="0071326B">
        <w:rPr>
          <w:rFonts w:cstheme="minorHAnsi"/>
          <w:sz w:val="26"/>
          <w:szCs w:val="26"/>
        </w:rPr>
        <w:t>Du kannst auc</w:t>
      </w:r>
      <w:r>
        <w:rPr>
          <w:rFonts w:cstheme="minorHAnsi"/>
          <w:sz w:val="26"/>
          <w:szCs w:val="26"/>
        </w:rPr>
        <w:t>h eine Reise mit dem Finger oder dem Cursor auf der Landkarte unternehmen. Wenn du einen Atlas nimmst oder Google maps (</w:t>
      </w:r>
      <w:hyperlink r:id="rId7" w:history="1">
        <w:r w:rsidRPr="0054432D">
          <w:rPr>
            <w:rStyle w:val="Hyperlink"/>
            <w:rFonts w:cstheme="minorHAnsi"/>
            <w:sz w:val="26"/>
            <w:szCs w:val="26"/>
          </w:rPr>
          <w:t>https://www.google.ch/maps</w:t>
        </w:r>
      </w:hyperlink>
      <w:r>
        <w:rPr>
          <w:rFonts w:cstheme="minorHAnsi"/>
          <w:sz w:val="26"/>
          <w:szCs w:val="26"/>
        </w:rPr>
        <w:t>) verwendest und dir einen Ausgangs- und einen Zielort aussuchst, kannst du alle Orte aufschreiben, an denen du vorbeikommst.</w:t>
      </w:r>
    </w:p>
    <w:p w14:paraId="47AB26A3" w14:textId="010F115F" w:rsidR="00FF78A2" w:rsidRDefault="00FF78A2" w:rsidP="0071326B">
      <w:pPr>
        <w:pStyle w:val="Listenabsatz"/>
        <w:numPr>
          <w:ilvl w:val="0"/>
          <w:numId w:val="10"/>
        </w:numPr>
        <w:ind w:left="284" w:hanging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Kannst du eine </w:t>
      </w:r>
      <w:r w:rsidR="00C177FD">
        <w:rPr>
          <w:rFonts w:cstheme="minorHAnsi"/>
          <w:sz w:val="26"/>
          <w:szCs w:val="26"/>
        </w:rPr>
        <w:t xml:space="preserve">Verwandlung des </w:t>
      </w:r>
      <w:r>
        <w:rPr>
          <w:rFonts w:cstheme="minorHAnsi"/>
          <w:sz w:val="26"/>
          <w:szCs w:val="26"/>
        </w:rPr>
        <w:t>Namens</w:t>
      </w:r>
      <w:r w:rsidR="00C177FD">
        <w:rPr>
          <w:rFonts w:cstheme="minorHAnsi"/>
          <w:sz w:val="26"/>
          <w:szCs w:val="26"/>
        </w:rPr>
        <w:t xml:space="preserve"> </w:t>
      </w:r>
      <w:r w:rsidRPr="00C177FD">
        <w:rPr>
          <w:rFonts w:cstheme="minorHAnsi"/>
          <w:i/>
          <w:iCs/>
          <w:sz w:val="26"/>
          <w:szCs w:val="26"/>
        </w:rPr>
        <w:t>Bern</w:t>
      </w:r>
      <w:r>
        <w:rPr>
          <w:rFonts w:cstheme="minorHAnsi"/>
          <w:sz w:val="26"/>
          <w:szCs w:val="26"/>
        </w:rPr>
        <w:t xml:space="preserve"> </w:t>
      </w:r>
      <w:r w:rsidR="00C177FD">
        <w:rPr>
          <w:rFonts w:cstheme="minorHAnsi"/>
          <w:sz w:val="26"/>
          <w:szCs w:val="26"/>
        </w:rPr>
        <w:t>in</w:t>
      </w:r>
      <w:r>
        <w:rPr>
          <w:rFonts w:cstheme="minorHAnsi"/>
          <w:sz w:val="26"/>
          <w:szCs w:val="26"/>
        </w:rPr>
        <w:t xml:space="preserve"> </w:t>
      </w:r>
      <w:r w:rsidRPr="00C177FD">
        <w:rPr>
          <w:rFonts w:cstheme="minorHAnsi"/>
          <w:i/>
          <w:iCs/>
          <w:sz w:val="26"/>
          <w:szCs w:val="26"/>
        </w:rPr>
        <w:t>Schaffhausen</w:t>
      </w:r>
      <w:r>
        <w:rPr>
          <w:rFonts w:cstheme="minorHAnsi"/>
          <w:sz w:val="26"/>
          <w:szCs w:val="26"/>
        </w:rPr>
        <w:t xml:space="preserve"> vornehmen?</w:t>
      </w:r>
    </w:p>
    <w:p w14:paraId="02AAD416" w14:textId="77777777" w:rsidR="00FF78A2" w:rsidRPr="00FF78A2" w:rsidRDefault="00FF78A2" w:rsidP="00FF78A2">
      <w:pPr>
        <w:pStyle w:val="Listenabsatz"/>
        <w:ind w:left="284"/>
        <w:rPr>
          <w:rFonts w:cstheme="minorHAnsi"/>
          <w:sz w:val="26"/>
          <w:szCs w:val="26"/>
        </w:rPr>
      </w:pPr>
    </w:p>
    <w:p w14:paraId="3EABE4FA" w14:textId="52201E2F" w:rsidR="00627773" w:rsidRPr="00627773" w:rsidRDefault="00FF78A2" w:rsidP="00627773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S. 26-31: </w:t>
      </w:r>
      <w:r w:rsidR="00627773" w:rsidRPr="00627773">
        <w:rPr>
          <w:rFonts w:cstheme="minorHAnsi"/>
          <w:b/>
          <w:bCs/>
          <w:sz w:val="26"/>
          <w:szCs w:val="26"/>
        </w:rPr>
        <w:t>Sprachen erfinden</w:t>
      </w:r>
    </w:p>
    <w:p w14:paraId="70476B25" w14:textId="2C1CFD35" w:rsidR="00627773" w:rsidRPr="007A4242" w:rsidRDefault="005B2002" w:rsidP="005B2002">
      <w:pPr>
        <w:pStyle w:val="Listenabsatz"/>
        <w:numPr>
          <w:ilvl w:val="0"/>
          <w:numId w:val="11"/>
        </w:numPr>
        <w:ind w:left="284" w:hanging="284"/>
        <w:rPr>
          <w:rStyle w:val="Hyperlink"/>
          <w:rFonts w:cstheme="minorHAnsi"/>
          <w:color w:val="auto"/>
          <w:sz w:val="26"/>
          <w:szCs w:val="26"/>
          <w:u w:val="none"/>
        </w:rPr>
      </w:pPr>
      <w:r>
        <w:rPr>
          <w:rFonts w:cstheme="minorHAnsi"/>
          <w:sz w:val="26"/>
          <w:szCs w:val="26"/>
        </w:rPr>
        <w:t xml:space="preserve">Du kannst </w:t>
      </w:r>
      <w:r w:rsidR="00266156">
        <w:rPr>
          <w:rFonts w:cstheme="minorHAnsi"/>
          <w:sz w:val="26"/>
          <w:szCs w:val="26"/>
        </w:rPr>
        <w:t xml:space="preserve">die berühmte Geschichte </w:t>
      </w:r>
      <w:r w:rsidR="00765E86">
        <w:rPr>
          <w:rFonts w:cstheme="minorHAnsi"/>
          <w:sz w:val="26"/>
          <w:szCs w:val="26"/>
        </w:rPr>
        <w:t xml:space="preserve">vom Totemügerli von </w:t>
      </w:r>
      <w:r>
        <w:rPr>
          <w:rFonts w:cstheme="minorHAnsi"/>
          <w:sz w:val="26"/>
          <w:szCs w:val="26"/>
        </w:rPr>
        <w:t xml:space="preserve">Franz Hohler auch online anhören: </w:t>
      </w:r>
      <w:hyperlink r:id="rId8" w:history="1">
        <w:r w:rsidRPr="0054432D">
          <w:rPr>
            <w:rStyle w:val="Hyperlink"/>
            <w:rFonts w:cstheme="minorHAnsi"/>
            <w:sz w:val="26"/>
            <w:szCs w:val="26"/>
          </w:rPr>
          <w:t>https://www.youtube.com/watch?v=OlY_minvSSg</w:t>
        </w:r>
      </w:hyperlink>
    </w:p>
    <w:p w14:paraId="6F2AA840" w14:textId="611262CC" w:rsidR="007A4242" w:rsidRDefault="007A4242" w:rsidP="005B2002">
      <w:pPr>
        <w:pStyle w:val="Listenabsatz"/>
        <w:numPr>
          <w:ilvl w:val="0"/>
          <w:numId w:val="11"/>
        </w:numPr>
        <w:ind w:left="284" w:hanging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Bereite den</w:t>
      </w:r>
      <w:r w:rsidRPr="007A4242">
        <w:rPr>
          <w:rFonts w:cstheme="minorHAnsi"/>
          <w:sz w:val="26"/>
          <w:szCs w:val="26"/>
        </w:rPr>
        <w:t xml:space="preserve"> Text zum Vortragen vor. Das ist </w:t>
      </w:r>
      <w:r>
        <w:rPr>
          <w:rFonts w:cstheme="minorHAnsi"/>
          <w:sz w:val="26"/>
          <w:szCs w:val="26"/>
        </w:rPr>
        <w:t>deutlich schwieriger, als es sich bei Franz Hohler selbst anhört.</w:t>
      </w:r>
    </w:p>
    <w:p w14:paraId="7B579003" w14:textId="76FAC362" w:rsidR="005B2002" w:rsidRPr="005B2002" w:rsidRDefault="005B2002" w:rsidP="005B2002">
      <w:pPr>
        <w:pStyle w:val="Listenabsatz"/>
        <w:numPr>
          <w:ilvl w:val="0"/>
          <w:numId w:val="11"/>
        </w:numPr>
        <w:ind w:left="284" w:hanging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Was bedeutet </w:t>
      </w:r>
      <w:r w:rsidRPr="005B2002">
        <w:rPr>
          <w:rFonts w:cstheme="minorHAnsi"/>
          <w:i/>
          <w:iCs/>
          <w:sz w:val="26"/>
          <w:szCs w:val="26"/>
        </w:rPr>
        <w:t>Totemügerli</w:t>
      </w:r>
      <w:r>
        <w:rPr>
          <w:rFonts w:cstheme="minorHAnsi"/>
          <w:sz w:val="26"/>
          <w:szCs w:val="26"/>
        </w:rPr>
        <w:t>?</w:t>
      </w:r>
    </w:p>
    <w:p w14:paraId="168D86EF" w14:textId="77777777" w:rsidR="005B2002" w:rsidRDefault="005B2002" w:rsidP="00627773">
      <w:pPr>
        <w:rPr>
          <w:rFonts w:cstheme="minorHAnsi"/>
          <w:b/>
          <w:bCs/>
          <w:sz w:val="26"/>
          <w:szCs w:val="26"/>
        </w:rPr>
      </w:pPr>
    </w:p>
    <w:p w14:paraId="10DEC61D" w14:textId="1A8459BF" w:rsidR="00F351E3" w:rsidRPr="00E4666B" w:rsidRDefault="00F351E3" w:rsidP="005B2002">
      <w:pPr>
        <w:pStyle w:val="Listenabsatz"/>
        <w:numPr>
          <w:ilvl w:val="0"/>
          <w:numId w:val="1"/>
        </w:numPr>
        <w:ind w:left="284" w:hanging="284"/>
        <w:rPr>
          <w:rFonts w:cstheme="minorHAnsi"/>
          <w:b/>
          <w:bCs/>
          <w:sz w:val="28"/>
          <w:szCs w:val="28"/>
        </w:rPr>
      </w:pPr>
      <w:r w:rsidRPr="00E4666B">
        <w:rPr>
          <w:rFonts w:cstheme="minorHAnsi"/>
          <w:b/>
          <w:bCs/>
          <w:sz w:val="28"/>
          <w:szCs w:val="28"/>
        </w:rPr>
        <w:t>Nach dem Lesen</w:t>
      </w:r>
    </w:p>
    <w:p w14:paraId="6273C1DC" w14:textId="36A08A29" w:rsidR="00EE0A41" w:rsidRPr="00765E86" w:rsidRDefault="00765E86" w:rsidP="00266156">
      <w:pPr>
        <w:pStyle w:val="Listenabsatz"/>
        <w:numPr>
          <w:ilvl w:val="0"/>
          <w:numId w:val="12"/>
        </w:numPr>
        <w:ind w:left="284" w:hanging="284"/>
        <w:rPr>
          <w:rFonts w:cstheme="minorHAnsi"/>
          <w:sz w:val="26"/>
          <w:szCs w:val="26"/>
        </w:rPr>
      </w:pPr>
      <w:r w:rsidRPr="00765E86">
        <w:rPr>
          <w:rFonts w:cstheme="minorHAnsi"/>
          <w:sz w:val="26"/>
          <w:szCs w:val="26"/>
        </w:rPr>
        <w:t xml:space="preserve">Kannst du dir für deine </w:t>
      </w:r>
      <w:r>
        <w:rPr>
          <w:rFonts w:cstheme="minorHAnsi"/>
          <w:sz w:val="26"/>
          <w:szCs w:val="26"/>
        </w:rPr>
        <w:t>Mitschülerinnen und Mitschüler auch ein Sprachspiel überlegen und eine Anleitung dafür verfassen?</w:t>
      </w:r>
    </w:p>
    <w:sectPr w:rsidR="00EE0A41" w:rsidRPr="00765E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1B786" w16cex:dateUtc="2020-04-15T14:4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419"/>
    <w:multiLevelType w:val="hybridMultilevel"/>
    <w:tmpl w:val="3006A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E720B1"/>
    <w:multiLevelType w:val="hybridMultilevel"/>
    <w:tmpl w:val="CA56B8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1241"/>
    <w:multiLevelType w:val="hybridMultilevel"/>
    <w:tmpl w:val="09B85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F8467E"/>
    <w:multiLevelType w:val="hybridMultilevel"/>
    <w:tmpl w:val="67D860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A493C"/>
    <w:multiLevelType w:val="hybridMultilevel"/>
    <w:tmpl w:val="61161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E56CCF"/>
    <w:multiLevelType w:val="hybridMultilevel"/>
    <w:tmpl w:val="1542D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E1381D"/>
    <w:multiLevelType w:val="hybridMultilevel"/>
    <w:tmpl w:val="F7D2B9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7155F"/>
    <w:multiLevelType w:val="hybridMultilevel"/>
    <w:tmpl w:val="297E1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5C4A46"/>
    <w:multiLevelType w:val="hybridMultilevel"/>
    <w:tmpl w:val="2180A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DF5C0C"/>
    <w:multiLevelType w:val="hybridMultilevel"/>
    <w:tmpl w:val="F7925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F60274"/>
    <w:multiLevelType w:val="hybridMultilevel"/>
    <w:tmpl w:val="9976D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1C1BF6"/>
    <w:multiLevelType w:val="hybridMultilevel"/>
    <w:tmpl w:val="1C7E5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E2036"/>
    <w:multiLevelType w:val="hybridMultilevel"/>
    <w:tmpl w:val="FA16B5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A2"/>
    <w:rsid w:val="00012EC5"/>
    <w:rsid w:val="00046F12"/>
    <w:rsid w:val="0005601D"/>
    <w:rsid w:val="000A11AE"/>
    <w:rsid w:val="000B3821"/>
    <w:rsid w:val="000D4CBD"/>
    <w:rsid w:val="000E67F3"/>
    <w:rsid w:val="001D4676"/>
    <w:rsid w:val="001D6899"/>
    <w:rsid w:val="00217311"/>
    <w:rsid w:val="00260222"/>
    <w:rsid w:val="00266156"/>
    <w:rsid w:val="003C2D5C"/>
    <w:rsid w:val="0044246D"/>
    <w:rsid w:val="004B3ABF"/>
    <w:rsid w:val="0051570F"/>
    <w:rsid w:val="005B1C19"/>
    <w:rsid w:val="005B2002"/>
    <w:rsid w:val="005D0AA6"/>
    <w:rsid w:val="00627773"/>
    <w:rsid w:val="006A04B7"/>
    <w:rsid w:val="0071326B"/>
    <w:rsid w:val="007574ED"/>
    <w:rsid w:val="00765E86"/>
    <w:rsid w:val="00772349"/>
    <w:rsid w:val="007A4242"/>
    <w:rsid w:val="007A5A41"/>
    <w:rsid w:val="007C07D0"/>
    <w:rsid w:val="008F16AA"/>
    <w:rsid w:val="00915750"/>
    <w:rsid w:val="009278AF"/>
    <w:rsid w:val="00950A1D"/>
    <w:rsid w:val="009F09B7"/>
    <w:rsid w:val="00A14F07"/>
    <w:rsid w:val="00A23814"/>
    <w:rsid w:val="00A5666E"/>
    <w:rsid w:val="00A97B2A"/>
    <w:rsid w:val="00C177FD"/>
    <w:rsid w:val="00C6175A"/>
    <w:rsid w:val="00C75CB7"/>
    <w:rsid w:val="00CA3B94"/>
    <w:rsid w:val="00D676A2"/>
    <w:rsid w:val="00D93CAF"/>
    <w:rsid w:val="00DD0898"/>
    <w:rsid w:val="00E4666B"/>
    <w:rsid w:val="00E90A9B"/>
    <w:rsid w:val="00EE0A41"/>
    <w:rsid w:val="00EF5638"/>
    <w:rsid w:val="00F07D3E"/>
    <w:rsid w:val="00F331F2"/>
    <w:rsid w:val="00F351E3"/>
    <w:rsid w:val="00F35BF6"/>
    <w:rsid w:val="00F432E4"/>
    <w:rsid w:val="00FE3509"/>
    <w:rsid w:val="00FE4D96"/>
    <w:rsid w:val="00FE7C56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A9FF"/>
  <w15:chartTrackingRefBased/>
  <w15:docId w15:val="{E786E5FA-5B2E-4DCB-9372-2F027AA1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676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12E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CB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238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381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4D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4D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4D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4D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4D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15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6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49061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36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2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4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986981">
                                                  <w:marLeft w:val="-330"/>
                                                  <w:marRight w:val="-315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64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8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75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073341">
                                                  <w:marLeft w:val="195"/>
                                                  <w:marRight w:val="195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2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135453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8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7087"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8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02366">
                                                  <w:marLeft w:val="555"/>
                                                  <w:marRight w:val="5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31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69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9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1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31363">
                                                  <w:marLeft w:val="255"/>
                                                  <w:marRight w:val="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85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1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7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5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8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7318569">
                                                  <w:marLeft w:val="-60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4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87693">
                                                  <w:marLeft w:val="645"/>
                                                  <w:marRight w:val="66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01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87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87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14019">
                                                  <w:marLeft w:val="255"/>
                                                  <w:marRight w:val="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87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3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5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5903171">
                                                  <w:marLeft w:val="0"/>
                                                  <w:marRight w:val="-73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6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75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8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507895">
                                                  <w:marLeft w:val="-930"/>
                                                  <w:marRight w:val="-1245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58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9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77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186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6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5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1115862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4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1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663691">
                                                  <w:marLeft w:val="360"/>
                                                  <w:marRight w:val="36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09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367972">
                                                  <w:marLeft w:val="-300"/>
                                                  <w:marRight w:val="-300"/>
                                                  <w:marTop w:val="4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97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93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22649">
                                                  <w:marLeft w:val="1260"/>
                                                  <w:marRight w:val="12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37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37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88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158261">
                                                  <w:marLeft w:val="285"/>
                                                  <w:marRight w:val="285"/>
                                                  <w:marTop w:val="3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7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64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033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3590">
                                                  <w:marLeft w:val="735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81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23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938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19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8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0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493244">
                                                  <w:marLeft w:val="-75"/>
                                                  <w:marRight w:val="-75"/>
                                                  <w:marTop w:val="3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68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4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6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282011">
                                                  <w:marLeft w:val="0"/>
                                                  <w:marRight w:val="-225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83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95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87417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33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0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81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511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7135">
                                                  <w:marLeft w:val="-30"/>
                                                  <w:marRight w:val="-45"/>
                                                  <w:marTop w:val="3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46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54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1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5680382">
                                                  <w:marLeft w:val="225"/>
                                                  <w:marRight w:val="225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97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3574">
                                                  <w:marLeft w:val="1230"/>
                                                  <w:marRight w:val="124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64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62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51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8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39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77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981849">
                                                  <w:marLeft w:val="-30"/>
                                                  <w:marRight w:val="-3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85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6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2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98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59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168255">
                                                  <w:marLeft w:val="585"/>
                                                  <w:marRight w:val="60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62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1524">
                                                  <w:marLeft w:val="-285"/>
                                                  <w:marRight w:val="-30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79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8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02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93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3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4217684">
                                                  <w:marLeft w:val="240"/>
                                                  <w:marRight w:val="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30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3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38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2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28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0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2589492">
                                                  <w:marLeft w:val="300"/>
                                                  <w:marRight w:val="3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1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51332">
                                                  <w:marLeft w:val="-45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12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4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17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7826">
                                                  <w:marLeft w:val="900"/>
                                                  <w:marRight w:val="9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5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8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71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4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050836">
                                                  <w:marLeft w:val="195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33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19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06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17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7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083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5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913930">
                                                  <w:marLeft w:val="525"/>
                                                  <w:marRight w:val="54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258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5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97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012176">
                                                  <w:marLeft w:val="330"/>
                                                  <w:marRight w:val="345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00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07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1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74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3121">
                                                  <w:marLeft w:val="-165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95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1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9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521265">
                                                  <w:marLeft w:val="-13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74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12300">
                                                  <w:marLeft w:val="15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64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85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715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77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1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151644">
                                                  <w:marLeft w:val="15"/>
                                                  <w:marRight w:val="15"/>
                                                  <w:marTop w:val="4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49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97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96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4255260">
                                                  <w:marLeft w:val="-15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33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9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28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088">
                                                  <w:marLeft w:val="-705"/>
                                                  <w:marRight w:val="-7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46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46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977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63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596394">
                                                  <w:marLeft w:val="150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46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9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76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251001">
                                                  <w:marLeft w:val="795"/>
                                                  <w:marRight w:val="8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637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970943">
                                                  <w:marLeft w:val="900"/>
                                                  <w:marRight w:val="9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68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86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87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411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18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1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66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835209">
                                                  <w:marLeft w:val="0"/>
                                                  <w:marRight w:val="-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83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76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1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0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037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13203">
                                                  <w:marLeft w:val="240"/>
                                                  <w:marRight w:val="255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03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00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13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28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606004">
                                                  <w:marLeft w:val="16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5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81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61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8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7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20576">
                                                  <w:marLeft w:val="-9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45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01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534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5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34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602189">
                                                  <w:marLeft w:val="-615"/>
                                                  <w:marRight w:val="-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97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67570">
                                                  <w:marLeft w:val="465"/>
                                                  <w:marRight w:val="46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27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41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3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8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8565794">
                                                  <w:marLeft w:val="-345"/>
                                                  <w:marRight w:val="-330"/>
                                                  <w:marTop w:val="7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04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2337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65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14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50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545936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74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84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555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19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363941">
                                                  <w:marLeft w:val="465"/>
                                                  <w:marRight w:val="465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050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621879">
                                                  <w:marLeft w:val="27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81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3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43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7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9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348995">
                                                  <w:marLeft w:val="-420"/>
                                                  <w:marRight w:val="-525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31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16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258120">
                                                  <w:marLeft w:val="-45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3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65925">
                                                  <w:marLeft w:val="255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0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3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34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97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95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96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26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93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4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9276694">
                                                  <w:marLeft w:val="-150"/>
                                                  <w:marRight w:val="-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99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4919">
                                                  <w:marLeft w:val="660"/>
                                                  <w:marRight w:val="66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70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6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15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67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97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920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2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0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038839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995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1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7901487">
                                                  <w:marLeft w:val="165"/>
                                                  <w:marRight w:val="18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22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4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65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80826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98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25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599007">
                                                  <w:marLeft w:val="-150"/>
                                                  <w:marRight w:val="-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69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0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6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01590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97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31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02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0564561">
                                                  <w:marLeft w:val="645"/>
                                                  <w:marRight w:val="66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677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88491">
                                                  <w:marLeft w:val="600"/>
                                                  <w:marRight w:val="60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51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9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30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8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71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82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063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40174">
                                                  <w:marLeft w:val="-90"/>
                                                  <w:marRight w:val="-75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48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33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76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8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9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690029">
                                                  <w:marLeft w:val="405"/>
                                                  <w:marRight w:val="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412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2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01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9859790">
                                                  <w:marLeft w:val="-21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94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00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17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522116">
                                                  <w:marLeft w:val="-15"/>
                                                  <w:marRight w:val="0"/>
                                                  <w:marTop w:val="5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32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0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12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315763">
                                                  <w:marLeft w:val="735"/>
                                                  <w:marRight w:val="75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13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57920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41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7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25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258520">
                                                  <w:marLeft w:val="0"/>
                                                  <w:marRight w:val="-3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50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2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46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852711">
                                                  <w:marLeft w:val="-285"/>
                                                  <w:marRight w:val="-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35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53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51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9963563">
                                                  <w:marLeft w:val="195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67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65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0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593897">
                                                  <w:marLeft w:val="660"/>
                                                  <w:marRight w:val="66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79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4485391">
                                                  <w:marLeft w:val="0"/>
                                                  <w:marRight w:val="-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01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4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23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4705068">
                                                  <w:marLeft w:val="525"/>
                                                  <w:marRight w:val="54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32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08658">
                                                  <w:marLeft w:val="-405"/>
                                                  <w:marRight w:val="-40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8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52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5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038493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62129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17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8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Y_minvS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h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8/08/relationships/commentsExtensible" Target="commentsExtensible.xml"/><Relationship Id="rId5" Type="http://schemas.openxmlformats.org/officeDocument/2006/relationships/hyperlink" Target="http://www.sjw.ch/media/catalog/product/cache/1/image/1200x800/040ec09b1e35df139433887a97daa66f/1/4/1485_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Juska-Bacher</dc:creator>
  <cp:keywords/>
  <dc:description/>
  <cp:lastModifiedBy>Britta Juska-Bacher</cp:lastModifiedBy>
  <cp:revision>5</cp:revision>
  <dcterms:created xsi:type="dcterms:W3CDTF">2020-04-15T16:17:00Z</dcterms:created>
  <dcterms:modified xsi:type="dcterms:W3CDTF">2020-04-15T16:22:00Z</dcterms:modified>
</cp:coreProperties>
</file>